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B4" w:rsidRDefault="003E23B4"/>
    <w:p w:rsidR="00C876EC" w:rsidRPr="00C876EC" w:rsidRDefault="00C876EC" w:rsidP="00C876E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876EC">
        <w:rPr>
          <w:rFonts w:ascii="Times New Roman" w:hAnsi="Times New Roman" w:cs="Times New Roman"/>
          <w:b/>
          <w:sz w:val="32"/>
          <w:szCs w:val="32"/>
          <w:lang w:val="ru-RU"/>
        </w:rPr>
        <w:t>План работы</w:t>
      </w:r>
      <w:r w:rsidR="00BF1A7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гимназии</w:t>
      </w:r>
      <w:r w:rsidRPr="00C876E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</w:t>
      </w:r>
      <w:r w:rsidR="00BF1A7E">
        <w:rPr>
          <w:rFonts w:ascii="Times New Roman" w:hAnsi="Times New Roman" w:cs="Times New Roman"/>
          <w:b/>
          <w:sz w:val="32"/>
          <w:szCs w:val="32"/>
          <w:lang w:val="ru-RU"/>
        </w:rPr>
        <w:t>ОБ</w:t>
      </w:r>
      <w:r w:rsidRPr="00C876EC">
        <w:rPr>
          <w:rFonts w:ascii="Times New Roman" w:hAnsi="Times New Roman" w:cs="Times New Roman"/>
          <w:b/>
          <w:sz w:val="32"/>
          <w:szCs w:val="32"/>
          <w:lang w:val="ru-RU"/>
        </w:rPr>
        <w:t>ДД на 2022 – 2023 учебный год</w:t>
      </w:r>
      <w:r w:rsidR="00BF1A7E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bookmarkStart w:id="0" w:name="_GoBack"/>
      <w:bookmarkEnd w:id="0"/>
    </w:p>
    <w:p w:rsidR="00C876EC" w:rsidRPr="00C876EC" w:rsidRDefault="00C876EC">
      <w:pPr>
        <w:rPr>
          <w:lang w:val="ru-RU"/>
        </w:rPr>
      </w:pPr>
    </w:p>
    <w:p w:rsidR="00C876EC" w:rsidRPr="00C876EC" w:rsidRDefault="00C876EC">
      <w:pPr>
        <w:rPr>
          <w:lang w:val="ru-RU"/>
        </w:rPr>
      </w:pPr>
    </w:p>
    <w:tbl>
      <w:tblPr>
        <w:tblW w:w="151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9491"/>
        <w:gridCol w:w="1520"/>
        <w:gridCol w:w="3180"/>
      </w:tblGrid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C876EC" w:rsidTr="00A5571D">
        <w:trPr>
          <w:tblCellSpacing w:w="15" w:type="dxa"/>
        </w:trPr>
        <w:tc>
          <w:tcPr>
            <w:tcW w:w="1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Работа с педагогическим коллективом</w:t>
            </w:r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Сообщение на Педагогическом совете «Состояние работы по предупреждению ДДТТ в гимназии на начало 2022-2023 учебного года»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ВР</w:t>
            </w:r>
          </w:p>
        </w:tc>
      </w:tr>
      <w:tr w:rsidR="00A5571D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Default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Default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Обсуждение вопросов БДД на МО классных руководителей и совещаниях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педколлектива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Default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Default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ВР</w:t>
            </w:r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Доведение информации о состоянии ДДТТ в Кировском районе и городе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раз в четверть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 классных часов по ПДД, создание педагогической копилки по ПДД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Методическое обеспечение педагогического коллектива по ПДД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Default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Pr="00BF1A7E" w:rsidRDefault="00A5571D" w:rsidP="00A5571D">
            <w:pPr>
              <w:widowControl/>
              <w:jc w:val="lef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val="ru-RU" w:bidi="ru-RU"/>
              </w:rPr>
              <w:t>Семинар-практикум  руководителей отрядов ЮИД</w:t>
            </w:r>
          </w:p>
          <w:p w:rsidR="00A5571D" w:rsidRPr="00BF1A7E" w:rsidRDefault="00A5571D" w:rsidP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val="ru-RU" w:bidi="ru-RU"/>
              </w:rPr>
              <w:t>«Организация деятельности отряда ЮИД»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Default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Pr="00A5571D" w:rsidRDefault="00A5571D" w:rsidP="00A5571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МАУ ДО ЦДТ «Юность»,</w:t>
            </w:r>
          </w:p>
          <w:p w:rsidR="00A5571D" w:rsidRDefault="00A5571D" w:rsidP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инспекторы ГИБДД, специалисты  </w:t>
            </w:r>
            <w:proofErr w:type="gramStart"/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ДО</w:t>
            </w:r>
            <w:proofErr w:type="gramEnd"/>
          </w:p>
        </w:tc>
      </w:tr>
      <w:tr w:rsidR="00A5571D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Default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Pr="00BF1A7E" w:rsidRDefault="00A5571D" w:rsidP="00A5571D">
            <w:pPr>
              <w:widowControl/>
              <w:jc w:val="left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hAnsi="Times New Roman"/>
                <w:color w:val="232323"/>
                <w:sz w:val="28"/>
                <w:szCs w:val="28"/>
                <w:lang w:val="ru-RU" w:bidi="ru-RU"/>
              </w:rPr>
              <w:t>Семинар-практикум руководителей отрядов ЮИД</w:t>
            </w:r>
            <w:r w:rsidRPr="00BF1A7E">
              <w:rPr>
                <w:rFonts w:ascii="Times New Roman" w:hAnsi="Times New Roman"/>
                <w:color w:val="FF0000"/>
                <w:sz w:val="28"/>
                <w:szCs w:val="28"/>
                <w:lang w:val="ru-RU" w:bidi="ru-RU"/>
              </w:rPr>
              <w:t xml:space="preserve">  </w:t>
            </w:r>
            <w:r w:rsidRPr="00BF1A7E">
              <w:rPr>
                <w:rFonts w:ascii="Times New Roman" w:hAnsi="Times New Roman"/>
                <w:sz w:val="28"/>
                <w:szCs w:val="28"/>
                <w:lang w:val="ru-RU" w:bidi="ru-RU"/>
              </w:rPr>
              <w:t>(из опыта работы).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Default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Pr="00A5571D" w:rsidRDefault="00A5571D" w:rsidP="00A5571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МАУ ДО ЦДТ «Юность»,</w:t>
            </w:r>
          </w:p>
          <w:p w:rsidR="00A5571D" w:rsidRPr="00A5571D" w:rsidRDefault="00A5571D" w:rsidP="00A5571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инспекторы ГИБДД, специалисты  </w:t>
            </w:r>
            <w:proofErr w:type="gramStart"/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ДО</w:t>
            </w:r>
            <w:proofErr w:type="gramEnd"/>
          </w:p>
        </w:tc>
      </w:tr>
      <w:tr w:rsidR="00C876EC" w:rsidTr="00A5571D">
        <w:trPr>
          <w:tblCellSpacing w:w="15" w:type="dxa"/>
        </w:trPr>
        <w:tc>
          <w:tcPr>
            <w:tcW w:w="1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обучающимися</w:t>
            </w:r>
            <w:proofErr w:type="gramEnd"/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55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Акция «Внимание – дети!»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сентябрь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A5571D" w:rsidRPr="00BF1A7E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Pr="00BF1A7E" w:rsidRDefault="00A5571D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Pr="00BF1A7E" w:rsidRDefault="00A5571D" w:rsidP="00A5571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«Месячник безопасности»</w:t>
            </w:r>
          </w:p>
          <w:p w:rsidR="00A5571D" w:rsidRPr="00BF1A7E" w:rsidRDefault="00A5571D" w:rsidP="00A5571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Обязательные мероприятия для первоклассников: </w:t>
            </w:r>
          </w:p>
          <w:p w:rsidR="00A5571D" w:rsidRPr="00BF1A7E" w:rsidRDefault="00A5571D" w:rsidP="00A5571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«Посвящение в пешеходы»,</w:t>
            </w:r>
          </w:p>
          <w:p w:rsidR="00A5571D" w:rsidRPr="00BF1A7E" w:rsidRDefault="00A5571D" w:rsidP="00A5571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«Шагающий автобус»,</w:t>
            </w:r>
          </w:p>
          <w:p w:rsidR="00A5571D" w:rsidRPr="00BF1A7E" w:rsidRDefault="00A5571D" w:rsidP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безопасный путь «Дом-школа-дом».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Pr="00BF1A7E" w:rsidRDefault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Pr="00BF1A7E" w:rsidRDefault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  <w:t>МАУ ДО ЦДТ «Юность», инспекторы ГИБДД.</w:t>
            </w:r>
          </w:p>
        </w:tc>
      </w:tr>
      <w:tr w:rsidR="00A5571D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Pr="00BF1A7E" w:rsidRDefault="00A5571D" w:rsidP="00A5571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hAnsi="Times New Roman"/>
                <w:color w:val="232323"/>
                <w:sz w:val="28"/>
                <w:szCs w:val="28"/>
                <w:lang w:val="ru-RU" w:bidi="ru-RU"/>
              </w:rPr>
              <w:t>Городской марафон «Встречай осень по правилам»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Pr="00BF1A7E" w:rsidRDefault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Pr="00BF1A7E" w:rsidRDefault="00A5571D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  <w:t xml:space="preserve">МАУ ДО ЦДТ </w:t>
            </w:r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  <w:lastRenderedPageBreak/>
              <w:t xml:space="preserve">«Юность», инспекторы </w:t>
            </w:r>
            <w:r w:rsidR="00BF1A7E"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  <w:t>4.</w:t>
            </w:r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  <w:t>ГИБДД.</w:t>
            </w:r>
          </w:p>
        </w:tc>
      </w:tr>
      <w:tr w:rsidR="00A5571D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Pr="00BF1A7E" w:rsidRDefault="00A5571D" w:rsidP="00A5571D">
            <w:pPr>
              <w:widowControl/>
              <w:jc w:val="left"/>
              <w:rPr>
                <w:rFonts w:ascii="Times New Roman" w:hAnsi="Times New Roman"/>
                <w:color w:val="232323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hAnsi="Times New Roman"/>
                <w:color w:val="232323"/>
                <w:sz w:val="28"/>
                <w:szCs w:val="28"/>
                <w:lang w:val="ru-RU" w:bidi="ru-RU"/>
              </w:rPr>
              <w:t>Познавательная игра «Мой друг - велосипед».</w:t>
            </w:r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  <w:t xml:space="preserve"> Проведение районных и </w:t>
            </w:r>
            <w:proofErr w:type="gramStart"/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  <w:t>городского</w:t>
            </w:r>
            <w:proofErr w:type="gramEnd"/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  <w:t xml:space="preserve"> этапов.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Pr="00BF1A7E" w:rsidRDefault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Pr="00BF1A7E" w:rsidRDefault="00A5571D" w:rsidP="00A5571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МАУ ДО ЦДТ «Юность»,</w:t>
            </w:r>
          </w:p>
          <w:p w:rsidR="00A5571D" w:rsidRPr="00BF1A7E" w:rsidRDefault="00A5571D" w:rsidP="00A5571D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инспекторы ГИБДД, руководители отрядов ЮИД</w:t>
            </w:r>
          </w:p>
        </w:tc>
      </w:tr>
      <w:tr w:rsidR="00C876EC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Месячник по безопасности  жизнедеятельности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Уполномоченный по ГО и ЧС</w:t>
            </w:r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Посвящение 1-классников в пешеходы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Отряд ЮИД</w:t>
            </w:r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Акция «Памятка по ПДД каждому первокласснику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Отряд ЮИД</w:t>
            </w:r>
          </w:p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6885" w:rsidRPr="00B86885" w:rsidTr="00BF1A7E">
        <w:trPr>
          <w:trHeight w:val="1038"/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Default="004939B9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Гимназический конкурс «Безопасное колесо» (4-6 класс)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Default="004939B9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Default="004939B9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Педагог-организатор, отряд ЮИД</w:t>
            </w:r>
          </w:p>
        </w:tc>
      </w:tr>
      <w:tr w:rsidR="00A5571D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Pr="00BF1A7E" w:rsidRDefault="00B86885" w:rsidP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hAnsi="Times New Roman"/>
                <w:color w:val="232323"/>
                <w:sz w:val="28"/>
                <w:szCs w:val="28"/>
                <w:lang w:val="ru-RU" w:bidi="ru-RU"/>
              </w:rPr>
              <w:t>Проведение тестирования на знания правил дорожного движения.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Default="00A5571D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Default="00BF1A7E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Зам. директора по ВР</w:t>
            </w:r>
          </w:p>
        </w:tc>
      </w:tr>
      <w:tr w:rsidR="00A5571D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Pr="00BF1A7E" w:rsidRDefault="00A5571D" w:rsidP="00A5571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Слет отрядов ЮИД. </w:t>
            </w:r>
          </w:p>
          <w:p w:rsidR="00A5571D" w:rsidRPr="00BF1A7E" w:rsidRDefault="00A5571D" w:rsidP="00A5571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Проведение районных и </w:t>
            </w:r>
            <w:proofErr w:type="gramStart"/>
            <w:r w:rsidRPr="00BF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городского</w:t>
            </w:r>
            <w:proofErr w:type="gramEnd"/>
            <w:r w:rsidRPr="00BF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 этапов.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71D" w:rsidRDefault="00B86885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A7E" w:rsidRPr="00A5571D" w:rsidRDefault="00BF1A7E" w:rsidP="00BF1A7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МАУ ДО ЦДТ «Юность»,</w:t>
            </w:r>
          </w:p>
          <w:p w:rsidR="00A5571D" w:rsidRDefault="00BF1A7E" w:rsidP="00BF1A7E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инспекторы ГИБДД, руководители отрядов ЮИД</w:t>
            </w:r>
          </w:p>
        </w:tc>
      </w:tr>
      <w:tr w:rsidR="00B86885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86885" w:rsidP="00A5571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  <w:t>Городская акция «Эстафета зеленого огонька»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Default="00B86885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A5571D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МАУ ДО ЦДТ «Юность»,</w:t>
            </w:r>
          </w:p>
          <w:p w:rsidR="00B86885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инспекторы ГИБДД, руководители отрядов ЮИД</w:t>
            </w:r>
          </w:p>
        </w:tc>
      </w:tr>
      <w:tr w:rsidR="00B86885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Городской вокальный конкурс «Голос ЮИД»</w:t>
            </w:r>
          </w:p>
          <w:p w:rsidR="00B86885" w:rsidRPr="00BF1A7E" w:rsidRDefault="00B86885" w:rsidP="00A5571D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Default="00B86885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A5571D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МАУ ДО ЦДТ «Юность»,</w:t>
            </w:r>
          </w:p>
          <w:p w:rsidR="00B86885" w:rsidRPr="00A5571D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инспекторы ГИБДД, </w:t>
            </w:r>
          </w:p>
        </w:tc>
      </w:tr>
      <w:tr w:rsidR="00B86885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  <w:t>Городская акция «Эстафета зеленого огонька»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Default="00B86885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A5571D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МАУ ДО ЦДТ «Юность»,</w:t>
            </w:r>
          </w:p>
          <w:p w:rsidR="00B86885" w:rsidRPr="00A5571D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инспекторы ГИБДД, руководители отрядов ЮИД</w:t>
            </w:r>
          </w:p>
        </w:tc>
      </w:tr>
      <w:tr w:rsidR="00B86885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86885" w:rsidP="00B86885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  <w:t>Конкурс тематической игрушки «Новогодняя игрушка – безопасности подружка 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Default="00B86885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A5571D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МАУ ДО ЦДТ «Юность»,</w:t>
            </w:r>
          </w:p>
          <w:p w:rsidR="00B86885" w:rsidRPr="00A5571D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инспекторы ГИБДД,</w:t>
            </w:r>
          </w:p>
        </w:tc>
      </w:tr>
      <w:tr w:rsidR="00B86885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16.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86885" w:rsidP="00B86885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</w:pPr>
            <w:proofErr w:type="spellStart"/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Конкурс</w:t>
            </w:r>
            <w:proofErr w:type="spellEnd"/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«</w:t>
            </w:r>
            <w:proofErr w:type="spellStart"/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Вместе</w:t>
            </w:r>
            <w:proofErr w:type="spellEnd"/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– ЯРЧЕ</w:t>
            </w:r>
            <w:proofErr w:type="gramStart"/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!»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Default="00B86885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A5571D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МАУ ДО ЦДТ «Юность»,</w:t>
            </w:r>
          </w:p>
          <w:p w:rsidR="00B86885" w:rsidRPr="00A5571D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инспекторы ГИБДД,</w:t>
            </w:r>
          </w:p>
        </w:tc>
      </w:tr>
      <w:tr w:rsidR="00B86885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86885" w:rsidP="00B86885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  <w:t>Новогоднее представление «Елка дорожной безопасности» в рамках акций «Безопасный Новый год»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Default="00B86885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A5571D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МАУ ДО ЦДТ «Юность»,</w:t>
            </w:r>
          </w:p>
          <w:p w:rsidR="00B86885" w:rsidRPr="00A5571D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инспекторы ГИБДД,</w:t>
            </w:r>
          </w:p>
        </w:tc>
      </w:tr>
      <w:tr w:rsidR="00B86885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86885" w:rsidP="00B86885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  <w:t>Городская интернет – олимпиада среди учащихся общеобразовательных учреждений «Знатоки ПДД»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Default="00B86885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A5571D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МАУ ДО ЦДТ «Юность»,</w:t>
            </w:r>
          </w:p>
          <w:p w:rsidR="00B86885" w:rsidRPr="00A5571D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инспекторы ГИБДД,</w:t>
            </w:r>
          </w:p>
        </w:tc>
      </w:tr>
      <w:tr w:rsidR="00B86885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86885" w:rsidP="00B86885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val="ru-RU" w:eastAsia="hi-IN" w:bidi="hi-IN"/>
              </w:rPr>
              <w:t xml:space="preserve">Конкурс агитбригад. </w:t>
            </w:r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  <w:t>Проведение районных этапов.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Default="00B86885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евраль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A5571D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МАУ ДО ЦДТ «Юность»,</w:t>
            </w:r>
          </w:p>
          <w:p w:rsidR="00B86885" w:rsidRPr="00A5571D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инспекторы ГИБДД, руководители отрядов ЮИД</w:t>
            </w:r>
          </w:p>
        </w:tc>
      </w:tr>
      <w:tr w:rsidR="004939B9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BF1A7E" w:rsidRDefault="004939B9" w:rsidP="00B86885">
            <w:pPr>
              <w:widowControl/>
              <w:jc w:val="left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Военно-спортивный марафон   (7-8классы)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Default="00BF1A7E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A5571D" w:rsidRDefault="004939B9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Педагог  - организатор, СНГ</w:t>
            </w:r>
          </w:p>
        </w:tc>
      </w:tr>
      <w:tr w:rsidR="00B86885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Городская  игра «О ПДД и в шутку, и всерьез» </w:t>
            </w:r>
          </w:p>
          <w:p w:rsidR="00B86885" w:rsidRPr="00BF1A7E" w:rsidRDefault="00B86885" w:rsidP="00B86885">
            <w:pPr>
              <w:widowControl/>
              <w:jc w:val="left"/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Default="00B86885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A5571D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МАУ ДО ЦДТ «Юность»,</w:t>
            </w:r>
          </w:p>
          <w:p w:rsidR="00B86885" w:rsidRPr="00A5571D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инспекторы ГИБДД, руководители отрядов ЮИД</w:t>
            </w:r>
          </w:p>
        </w:tc>
      </w:tr>
      <w:tr w:rsidR="004939B9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BF1A7E" w:rsidRDefault="004939B9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hAnsi="Times New Roman"/>
                <w:color w:val="232323"/>
                <w:sz w:val="28"/>
                <w:szCs w:val="28"/>
                <w:lang w:val="ru-RU" w:bidi="ru-RU"/>
              </w:rPr>
              <w:t>Городской марафон «Давай дружить, дорога!»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Default="004939B9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4939B9" w:rsidRDefault="004939B9" w:rsidP="004939B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49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МАУ ДО ЦДТ «Юность»,</w:t>
            </w:r>
          </w:p>
          <w:p w:rsidR="004939B9" w:rsidRPr="00A5571D" w:rsidRDefault="004939B9" w:rsidP="004939B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49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инспекторы ГИБДД, специалисты  </w:t>
            </w:r>
            <w:proofErr w:type="gramStart"/>
            <w:r w:rsidRPr="0049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ДО</w:t>
            </w:r>
            <w:proofErr w:type="gramEnd"/>
          </w:p>
        </w:tc>
      </w:tr>
      <w:tr w:rsidR="004939B9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BF1A7E" w:rsidRDefault="004939B9" w:rsidP="00B86885">
            <w:pPr>
              <w:widowControl/>
              <w:jc w:val="left"/>
              <w:rPr>
                <w:rFonts w:ascii="Times New Roman" w:hAnsi="Times New Roman"/>
                <w:color w:val="232323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eastAsia="WenQuanYi Micro Hei" w:hAnsi="Times New Roman"/>
                <w:color w:val="000000"/>
                <w:kern w:val="2"/>
                <w:sz w:val="28"/>
                <w:szCs w:val="28"/>
                <w:lang w:val="ru-RU" w:eastAsia="hi-IN" w:bidi="hi-IN"/>
              </w:rPr>
              <w:t xml:space="preserve">Конкурс агитбригад. </w:t>
            </w:r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  <w:t>Проведение городского этапа.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Default="004939B9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4939B9" w:rsidRDefault="004939B9" w:rsidP="004939B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4939B9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МАУ ДО ЦДТ «Юность»,</w:t>
            </w:r>
          </w:p>
          <w:p w:rsidR="004939B9" w:rsidRPr="004939B9" w:rsidRDefault="004939B9" w:rsidP="004939B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4939B9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 xml:space="preserve">инспекторы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ГИБДД, руководители отрядов ЮИД</w:t>
            </w:r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Выступление  агитбригады «Светофор» для 1-6 классов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раз в четверть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Отряд ЮИД</w:t>
            </w:r>
          </w:p>
        </w:tc>
      </w:tr>
      <w:tr w:rsidR="00B86885" w:rsidRPr="00B86885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BF1A7E" w:rsidRDefault="00B86885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  <w:t>Городская акция «Эстафета зеленого огонька»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Default="00B86885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6885" w:rsidRPr="00A5571D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МАУ ДО ЦДТ «Юность»,</w:t>
            </w:r>
          </w:p>
          <w:p w:rsidR="00B86885" w:rsidRDefault="00B86885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инспекторы ГИБДД, руководители отрядов ЮИД</w:t>
            </w:r>
          </w:p>
        </w:tc>
      </w:tr>
      <w:tr w:rsidR="004939B9" w:rsidRPr="00B86885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BF1A7E" w:rsidRDefault="004939B9" w:rsidP="004939B9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hAnsi="Times New Roman"/>
                <w:color w:val="232323"/>
                <w:sz w:val="28"/>
                <w:szCs w:val="28"/>
                <w:lang w:val="ru-RU" w:bidi="ru-RU"/>
              </w:rPr>
              <w:t>Проведение тестирования на знания правил дорожного движения.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Default="004939B9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4939B9" w:rsidRDefault="004939B9" w:rsidP="00B8688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4939B9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Ответственные</w:t>
            </w:r>
            <w:proofErr w:type="gramEnd"/>
            <w:r w:rsidRPr="004939B9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 xml:space="preserve"> за профилактику ДДТТ в ОУ</w:t>
            </w:r>
          </w:p>
        </w:tc>
      </w:tr>
      <w:tr w:rsidR="004939B9" w:rsidRPr="00B86885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BF1A7E" w:rsidRDefault="004939B9" w:rsidP="004939B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Конкурс-фестиваль юных инспекторов движения «Безопасное колесо - 2023».</w:t>
            </w:r>
          </w:p>
          <w:p w:rsidR="004939B9" w:rsidRPr="00BF1A7E" w:rsidRDefault="004939B9" w:rsidP="004939B9">
            <w:pPr>
              <w:widowControl/>
              <w:jc w:val="left"/>
              <w:rPr>
                <w:rFonts w:ascii="Times New Roman" w:hAnsi="Times New Roman"/>
                <w:color w:val="232323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Проведение </w:t>
            </w:r>
            <w:proofErr w:type="gramStart"/>
            <w:r w:rsidRPr="00BF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районных</w:t>
            </w:r>
            <w:proofErr w:type="gramEnd"/>
            <w:r w:rsidRPr="00BF1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 и городского этапа.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Default="004939B9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4939B9" w:rsidRDefault="004939B9" w:rsidP="004939B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4939B9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МАУ ДО ЦДТ «Юность»,</w:t>
            </w:r>
          </w:p>
          <w:p w:rsidR="004939B9" w:rsidRPr="004939B9" w:rsidRDefault="004939B9" w:rsidP="004939B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4939B9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 xml:space="preserve">инспекторы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ГИБДД, руководители отрядов ЮИД</w:t>
            </w:r>
          </w:p>
        </w:tc>
      </w:tr>
      <w:tr w:rsidR="004939B9" w:rsidRPr="00B86885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BF1A7E" w:rsidRDefault="004939B9" w:rsidP="004939B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  <w:t>Городская акция «Эстафета зеленого огонька»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Default="004939B9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4939B9" w:rsidRDefault="004939B9" w:rsidP="004939B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4939B9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МАУ ДО ЦДТ «Юность»,</w:t>
            </w:r>
          </w:p>
          <w:p w:rsidR="004939B9" w:rsidRPr="004939B9" w:rsidRDefault="004939B9" w:rsidP="004939B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4939B9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 xml:space="preserve">инспекторы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ГИБДД, руководители отрядов ЮИД</w:t>
            </w:r>
          </w:p>
        </w:tc>
      </w:tr>
      <w:tr w:rsidR="004939B9" w:rsidRPr="00B86885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29.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BF1A7E" w:rsidRDefault="004939B9" w:rsidP="004939B9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hAnsi="Times New Roman"/>
                <w:color w:val="232323"/>
                <w:sz w:val="28"/>
                <w:szCs w:val="28"/>
                <w:lang w:val="ru-RU" w:bidi="ru-RU"/>
              </w:rPr>
              <w:t>Городской конкурс мини-рассказов в жанре комиксов «Я люблю кататься».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Default="004939B9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Июнь-август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4939B9" w:rsidRDefault="004939B9" w:rsidP="004939B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4939B9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МАУ ДО ЦДТ «Юность», инспекторы ГИБДД</w:t>
            </w:r>
          </w:p>
        </w:tc>
      </w:tr>
      <w:tr w:rsidR="004939B9" w:rsidRPr="00B86885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BF1A7E" w:rsidRDefault="004939B9" w:rsidP="004939B9">
            <w:pPr>
              <w:widowControl/>
              <w:jc w:val="left"/>
              <w:rPr>
                <w:rFonts w:ascii="Times New Roman" w:hAnsi="Times New Roman"/>
                <w:color w:val="232323"/>
                <w:sz w:val="28"/>
                <w:szCs w:val="28"/>
                <w:lang w:val="ru-RU" w:bidi="ru-RU"/>
              </w:rPr>
            </w:pPr>
            <w:r w:rsidRPr="00BF1A7E">
              <w:rPr>
                <w:rFonts w:ascii="Times New Roman" w:hAnsi="Times New Roman"/>
                <w:color w:val="232323"/>
                <w:sz w:val="28"/>
                <w:szCs w:val="28"/>
                <w:lang w:val="ru-RU" w:bidi="ru-RU"/>
              </w:rPr>
              <w:t>Конкурс творческих работ по тематике БДД.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Default="004939B9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9B9" w:rsidRPr="004939B9" w:rsidRDefault="004939B9" w:rsidP="004939B9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4939B9"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  <w:t>МАУ ДО ЦДТ «Сигнал», инспекторы ГИБДД</w:t>
            </w:r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 Приглашение инспектора ГИБДД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В течение года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Зам. Директора по ВР</w:t>
            </w:r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BF1A7E">
            <w:pPr>
              <w:widowControl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Экскурсии по профилактике ПДД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С октября по апрель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Классные руководители</w:t>
            </w:r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BF1A7E">
            <w:pPr>
              <w:widowControl/>
              <w:ind w:hanging="4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Классные часы по ПДД для 1-11 классов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По плану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Классные руководители</w:t>
            </w:r>
          </w:p>
        </w:tc>
      </w:tr>
      <w:tr w:rsidR="00C876EC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BF1A7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Конкурсы рисунков  по ПДД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1 раз в четверть</w:t>
            </w:r>
          </w:p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Андронова А.Ю.</w:t>
            </w:r>
          </w:p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BF1A7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Инструктажи по ПДД для 1-11 классов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В течение года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Классные руководители</w:t>
            </w:r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BF1A7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  <w:r w:rsidR="00C876EC"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Создание презентаций по ПДД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В течение года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Пресс-центр</w:t>
            </w:r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BF1A7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</w:t>
            </w:r>
            <w:r w:rsidR="00C876EC"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 Оформление стендов «Уголок дорожной безопасности»,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В течение года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 СНГ, отряд ЮИД</w:t>
            </w:r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BF1A7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38</w:t>
            </w:r>
            <w:r w:rsidR="00C876EC"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 Просмотр видеоматериалов (1-11 </w:t>
            </w:r>
            <w:proofErr w:type="spellStart"/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В течение года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BF1A7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</w:t>
            </w:r>
            <w:r w:rsidR="00C876EC"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 в конкурсах по БДД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ВР</w:t>
            </w:r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BF1A7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</w:t>
            </w:r>
            <w:r w:rsidR="00C876EC"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Военно-спортивный марафон   (7-8классы)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C876EC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BF1A7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</w:t>
            </w:r>
            <w:r w:rsidR="00C876EC"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Pr="00BF1A7E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1A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Районный конкурс «Безопасное колесо»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Апрель-май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Руководитель отряда ЮИД </w:t>
            </w:r>
          </w:p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Солтыс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М.В.</w:t>
            </w:r>
          </w:p>
        </w:tc>
      </w:tr>
      <w:tr w:rsidR="00C876EC" w:rsidTr="00A5571D">
        <w:trPr>
          <w:tblCellSpacing w:w="15" w:type="dxa"/>
        </w:trPr>
        <w:tc>
          <w:tcPr>
            <w:tcW w:w="1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Работа с родителями</w:t>
            </w:r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Родительские собрания с приглашением инспектора ГИБДД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инспектор  ГИБДД</w:t>
            </w:r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Беседы с родителями учащихся-нарушителей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Педагог-организатор, классные руководители</w:t>
            </w:r>
          </w:p>
        </w:tc>
      </w:tr>
      <w:tr w:rsidR="00C876EC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 родителей во внеклассных мероприятиях по ПДД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Педагог-организатор, классные руководители</w:t>
            </w:r>
          </w:p>
        </w:tc>
      </w:tr>
      <w:tr w:rsidR="00C876EC" w:rsidTr="00A5571D">
        <w:trPr>
          <w:tblCellSpacing w:w="15" w:type="dxa"/>
        </w:trPr>
        <w:tc>
          <w:tcPr>
            <w:tcW w:w="1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Информационное обеспечение</w:t>
            </w:r>
          </w:p>
        </w:tc>
      </w:tr>
      <w:tr w:rsidR="00C876EC" w:rsidTr="00A5571D">
        <w:trPr>
          <w:trHeight w:val="395"/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Стенды «Уголок безопасности»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Обновление в течение года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76EC" w:rsidTr="00A5571D">
        <w:trPr>
          <w:trHeight w:val="396"/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Презентации по ПДД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Учителя ОБЖ</w:t>
            </w:r>
          </w:p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876EC" w:rsidRDefault="00C876E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76EC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3.  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Радиопередачи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ПДД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раз в месяц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6EC" w:rsidRDefault="00C876EC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Руководитель отряда ЮИД </w:t>
            </w:r>
          </w:p>
          <w:p w:rsidR="00C876EC" w:rsidRDefault="00BF1A7E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Н.Г.</w:t>
            </w:r>
          </w:p>
        </w:tc>
      </w:tr>
      <w:tr w:rsidR="00BF1A7E" w:rsidRPr="00A5571D" w:rsidTr="00A5571D">
        <w:trPr>
          <w:tblCellSpacing w:w="15" w:type="dxa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A7E" w:rsidRDefault="00BF1A7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A7E" w:rsidRDefault="00BF1A7E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Размещение  материалов на сайте гимназии, в группе гимназии в ВК, в группах классов в ВК, в родительских чатах.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A7E" w:rsidRDefault="00BF1A7E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A7E" w:rsidRDefault="00BF1A7E">
            <w:pPr>
              <w:widowControl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 - организатор</w:t>
            </w:r>
          </w:p>
        </w:tc>
      </w:tr>
    </w:tbl>
    <w:p w:rsidR="00C876EC" w:rsidRPr="00C876EC" w:rsidRDefault="00C876EC">
      <w:pPr>
        <w:rPr>
          <w:lang w:val="ru-RU"/>
        </w:rPr>
      </w:pPr>
    </w:p>
    <w:sectPr w:rsidR="00C876EC" w:rsidRPr="00C876EC" w:rsidSect="00C876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EC"/>
    <w:rsid w:val="003E23B4"/>
    <w:rsid w:val="004939B9"/>
    <w:rsid w:val="00A5571D"/>
    <w:rsid w:val="00B86885"/>
    <w:rsid w:val="00BF1A7E"/>
    <w:rsid w:val="00C8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EC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EC"/>
    <w:pPr>
      <w:widowControl w:val="0"/>
      <w:spacing w:after="0" w:line="24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2022-07-12T09:32:00Z</dcterms:created>
  <dcterms:modified xsi:type="dcterms:W3CDTF">2022-07-12T09:32:00Z</dcterms:modified>
</cp:coreProperties>
</file>